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C1E2" w14:textId="77777777" w:rsidR="00BE7B7E" w:rsidRPr="004C084C" w:rsidRDefault="00BE7B7E">
      <w:pPr>
        <w:rPr>
          <w:lang w:val="ro-RO"/>
        </w:rPr>
      </w:pPr>
    </w:p>
    <w:p w14:paraId="7866D443" w14:textId="77777777" w:rsidR="00BE7B7E" w:rsidRPr="004C084C" w:rsidRDefault="00BE7B7E">
      <w:pPr>
        <w:rPr>
          <w:lang w:val="ro-RO"/>
        </w:rPr>
      </w:pPr>
    </w:p>
    <w:tbl>
      <w:tblPr>
        <w:tblStyle w:val="a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50"/>
        <w:gridCol w:w="3195"/>
        <w:gridCol w:w="2040"/>
      </w:tblGrid>
      <w:tr w:rsidR="00BE7B7E" w:rsidRPr="004C084C" w14:paraId="3782BA5B" w14:textId="77777777">
        <w:trPr>
          <w:trHeight w:val="91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EA1464" w14:textId="77777777" w:rsidR="00BE7B7E" w:rsidRPr="004C084C" w:rsidRDefault="00000000">
            <w:pPr>
              <w:spacing w:before="240" w:after="240"/>
              <w:rPr>
                <w:b/>
                <w:sz w:val="24"/>
                <w:szCs w:val="24"/>
                <w:lang w:val="ro-RO"/>
              </w:rPr>
            </w:pPr>
            <w:r w:rsidRPr="004C084C">
              <w:rPr>
                <w:b/>
                <w:sz w:val="24"/>
                <w:szCs w:val="24"/>
                <w:lang w:val="ro-RO"/>
              </w:rPr>
              <w:t>TITLUL LECȚIEI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CF227" w14:textId="2BE3B764" w:rsidR="00BE7B7E" w:rsidRPr="004C084C" w:rsidRDefault="00000000">
            <w:pPr>
              <w:spacing w:before="240" w:after="240"/>
              <w:rPr>
                <w:lang w:val="ro-RO"/>
              </w:rPr>
            </w:pPr>
            <w:r w:rsidRPr="004C084C">
              <w:rPr>
                <w:lang w:val="ro-RO"/>
              </w:rPr>
              <w:t xml:space="preserve"> </w:t>
            </w:r>
            <w:r w:rsidR="004C084C" w:rsidRPr="004C084C">
              <w:rPr>
                <w:lang w:val="ro-RO"/>
              </w:rPr>
              <w:t>Înmulțirea numerelor naturale</w:t>
            </w:r>
          </w:p>
        </w:tc>
      </w:tr>
      <w:tr w:rsidR="00BE7B7E" w:rsidRPr="004C084C" w14:paraId="5AFCB9C2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3F606" w14:textId="77777777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Disciplina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20A2A" w14:textId="0F61AED4" w:rsidR="00BE7B7E" w:rsidRPr="009778E6" w:rsidRDefault="00000000">
            <w:pPr>
              <w:spacing w:before="240" w:after="240"/>
              <w:rPr>
                <w:bCs/>
                <w:lang w:val="ro-RO"/>
              </w:rPr>
            </w:pPr>
            <w:r w:rsidRPr="004C084C">
              <w:rPr>
                <w:b/>
                <w:lang w:val="ro-RO"/>
              </w:rPr>
              <w:t xml:space="preserve"> </w:t>
            </w:r>
            <w:r w:rsidR="004C084C" w:rsidRPr="009778E6">
              <w:rPr>
                <w:bCs/>
                <w:lang w:val="ro-RO"/>
              </w:rPr>
              <w:t>Matematică</w:t>
            </w:r>
          </w:p>
        </w:tc>
      </w:tr>
      <w:tr w:rsidR="00BE7B7E" w:rsidRPr="004C084C" w14:paraId="40FBB3F7" w14:textId="77777777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F32C7" w14:textId="77777777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Informații despre elevi?</w:t>
            </w:r>
          </w:p>
        </w:tc>
      </w:tr>
      <w:tr w:rsidR="00BE7B7E" w:rsidRPr="00081FE6" w14:paraId="107A1DCE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3E300" w14:textId="77777777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Clasa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8296D" w14:textId="352C7BEE" w:rsidR="00BE7B7E" w:rsidRPr="004C084C" w:rsidRDefault="00000000" w:rsidP="00081FE6">
            <w:pPr>
              <w:spacing w:before="240" w:after="240"/>
              <w:jc w:val="both"/>
              <w:rPr>
                <w:lang w:val="ro-RO"/>
              </w:rPr>
            </w:pPr>
            <w:r w:rsidRPr="004C084C">
              <w:rPr>
                <w:lang w:val="ro-RO"/>
              </w:rPr>
              <w:t xml:space="preserve"> </w:t>
            </w:r>
            <w:r w:rsidR="00081FE6" w:rsidRPr="00081FE6">
              <w:rPr>
                <w:lang w:val="ro-RO"/>
              </w:rPr>
              <w:t>a VII-a – a VIII-a</w:t>
            </w:r>
            <w:r w:rsidR="00081FE6" w:rsidRPr="00081FE6">
              <w:rPr>
                <w:lang w:val="ro-RO"/>
              </w:rPr>
              <w:t xml:space="preserve"> </w:t>
            </w:r>
            <w:r w:rsidR="004C084C" w:rsidRPr="004C084C">
              <w:rPr>
                <w:lang w:val="ro-RO"/>
              </w:rPr>
              <w:t>(elevi cu dizabilități intelectuale ușoare și/sau moderate)</w:t>
            </w:r>
            <w:r w:rsidR="002A1337">
              <w:rPr>
                <w:lang w:val="ro-RO"/>
              </w:rPr>
              <w:t>.</w:t>
            </w:r>
          </w:p>
        </w:tc>
      </w:tr>
      <w:tr w:rsidR="00BE7B7E" w:rsidRPr="004C084C" w14:paraId="3D1A4B22" w14:textId="77777777">
        <w:trPr>
          <w:trHeight w:val="52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62E32" w14:textId="77777777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 xml:space="preserve">Intervalul de vârstă </w:t>
            </w:r>
            <w:proofErr w:type="spellStart"/>
            <w:r w:rsidRPr="004C084C">
              <w:rPr>
                <w:b/>
                <w:lang w:val="ro-RO"/>
              </w:rPr>
              <w:t>şi</w:t>
            </w:r>
            <w:proofErr w:type="spellEnd"/>
            <w:r w:rsidRPr="004C084C">
              <w:rPr>
                <w:b/>
                <w:lang w:val="ro-RO"/>
              </w:rPr>
              <w:t xml:space="preserve"> nivelul 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9ADE5" w14:textId="39193EE0" w:rsidR="004C084C" w:rsidRPr="004C084C" w:rsidRDefault="004C084C" w:rsidP="004C084C">
            <w:pPr>
              <w:spacing w:before="240" w:after="240"/>
              <w:rPr>
                <w:lang w:val="ro-RO"/>
              </w:rPr>
            </w:pPr>
            <w:r w:rsidRPr="004C084C">
              <w:rPr>
                <w:lang w:val="ro-RO"/>
              </w:rPr>
              <w:t>13–16 ani, nivel de înțelegere adaptat pentru învățământ special.</w:t>
            </w:r>
          </w:p>
          <w:p w14:paraId="2EB6FD25" w14:textId="386295CA" w:rsidR="00BE7B7E" w:rsidRPr="004C084C" w:rsidRDefault="00BE7B7E" w:rsidP="004C084C">
            <w:pPr>
              <w:spacing w:before="240" w:after="240"/>
              <w:rPr>
                <w:lang w:val="ro-RO"/>
              </w:rPr>
            </w:pPr>
          </w:p>
        </w:tc>
      </w:tr>
      <w:tr w:rsidR="00BE7B7E" w:rsidRPr="004C084C" w14:paraId="6FABDA7D" w14:textId="77777777">
        <w:trPr>
          <w:trHeight w:val="716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13743" w14:textId="77777777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Caracteristici speciale ale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1CBFF" w14:textId="48FEA545" w:rsidR="00BE7B7E" w:rsidRPr="004C084C" w:rsidRDefault="004C084C">
            <w:pPr>
              <w:spacing w:before="240" w:after="240"/>
              <w:rPr>
                <w:lang w:val="ro-RO"/>
              </w:rPr>
            </w:pPr>
            <w:r w:rsidRPr="004C084C">
              <w:rPr>
                <w:lang w:val="ro-RO"/>
              </w:rPr>
              <w:t>Deficiențe intelectuale ușoare sau moderate; necesită sprijin pentru exersarea operațiilor matematice de bază</w:t>
            </w:r>
            <w:r w:rsidR="002A1337">
              <w:rPr>
                <w:lang w:val="ro-RO"/>
              </w:rPr>
              <w:t>.</w:t>
            </w:r>
          </w:p>
        </w:tc>
      </w:tr>
      <w:tr w:rsidR="00BE7B7E" w:rsidRPr="004C084C" w14:paraId="5C621368" w14:textId="77777777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9DA22" w14:textId="77777777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Autor profesor</w:t>
            </w:r>
            <w:r w:rsidRPr="004C084C">
              <w:rPr>
                <w:b/>
                <w:vertAlign w:val="superscript"/>
                <w:lang w:val="ro-RO"/>
              </w:rPr>
              <w:footnoteReference w:id="1"/>
            </w:r>
          </w:p>
        </w:tc>
      </w:tr>
      <w:tr w:rsidR="00BE7B7E" w:rsidRPr="004C084C" w14:paraId="0DFB0B24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F5A71" w14:textId="77777777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Nume și prenume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D7CD6" w14:textId="51C8570A" w:rsidR="00BE7B7E" w:rsidRPr="004C084C" w:rsidRDefault="00000000">
            <w:pPr>
              <w:spacing w:before="240" w:after="240"/>
              <w:rPr>
                <w:lang w:val="ro-RO"/>
              </w:rPr>
            </w:pPr>
            <w:r w:rsidRPr="004C084C">
              <w:rPr>
                <w:lang w:val="ro-RO"/>
              </w:rPr>
              <w:t xml:space="preserve"> </w:t>
            </w:r>
            <w:proofErr w:type="spellStart"/>
            <w:r w:rsidR="004C084C" w:rsidRPr="004C084C">
              <w:rPr>
                <w:lang w:val="ro-RO"/>
              </w:rPr>
              <w:t>Tăbăcaru</w:t>
            </w:r>
            <w:proofErr w:type="spellEnd"/>
            <w:r w:rsidR="004C084C" w:rsidRPr="004C084C">
              <w:rPr>
                <w:lang w:val="ro-RO"/>
              </w:rPr>
              <w:t xml:space="preserve"> Ionel</w:t>
            </w:r>
          </w:p>
        </w:tc>
      </w:tr>
      <w:tr w:rsidR="00BE7B7E" w:rsidRPr="004C084C" w14:paraId="161D3E96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71F0B" w14:textId="77777777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Școala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EE754" w14:textId="0ADA8C82" w:rsidR="00BE7B7E" w:rsidRPr="004C084C" w:rsidRDefault="00000000">
            <w:pPr>
              <w:spacing w:before="240" w:after="240"/>
              <w:rPr>
                <w:lang w:val="ro-RO"/>
              </w:rPr>
            </w:pPr>
            <w:r w:rsidRPr="004C084C">
              <w:rPr>
                <w:lang w:val="ro-RO"/>
              </w:rPr>
              <w:t xml:space="preserve"> </w:t>
            </w:r>
            <w:r w:rsidR="004C084C" w:rsidRPr="004C084C">
              <w:rPr>
                <w:lang w:val="ro-RO"/>
              </w:rPr>
              <w:t>Școala Gimnazială Carcaliu</w:t>
            </w:r>
          </w:p>
        </w:tc>
      </w:tr>
      <w:tr w:rsidR="00BE7B7E" w:rsidRPr="00081FE6" w14:paraId="6599A04E" w14:textId="77777777">
        <w:trPr>
          <w:trHeight w:val="525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F6B563" w14:textId="77777777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Accentul în învățare al lecției?</w:t>
            </w:r>
          </w:p>
        </w:tc>
      </w:tr>
      <w:tr w:rsidR="00BE7B7E" w:rsidRPr="00081FE6" w14:paraId="6D5C6A11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7CE97" w14:textId="77777777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Subiectul lecției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D532B" w14:textId="786048A1" w:rsidR="00BE7B7E" w:rsidRPr="009778E6" w:rsidRDefault="004C084C" w:rsidP="009778E6">
            <w:pPr>
              <w:spacing w:before="240"/>
              <w:jc w:val="both"/>
              <w:rPr>
                <w:bCs/>
                <w:lang w:val="ro-RO"/>
              </w:rPr>
            </w:pPr>
            <w:r w:rsidRPr="009778E6">
              <w:rPr>
                <w:bCs/>
                <w:lang w:val="ro-RO"/>
              </w:rPr>
              <w:t>Exerciții de aplicare a proprietăților înmulțirii și utilizarea terminologiei matematice de bază.</w:t>
            </w:r>
          </w:p>
        </w:tc>
      </w:tr>
      <w:tr w:rsidR="00BE7B7E" w:rsidRPr="00081FE6" w14:paraId="204C50F0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DF907" w14:textId="77777777" w:rsidR="00BE7B7E" w:rsidRPr="004C084C" w:rsidRDefault="00000000" w:rsidP="004C084C">
            <w:pPr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Obiective operaționale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555AC" w14:textId="628584A8" w:rsidR="004C084C" w:rsidRDefault="004C084C" w:rsidP="004C084C">
            <w:pPr>
              <w:rPr>
                <w:lang w:val="ro-RO"/>
              </w:rPr>
            </w:pPr>
            <w:r w:rsidRPr="004C084C">
              <w:rPr>
                <w:lang w:val="ro-RO"/>
              </w:rPr>
              <w:t>O1 - Să efectueze înmulțiri simple cu numere naturale</w:t>
            </w:r>
            <w:r>
              <w:rPr>
                <w:lang w:val="ro-RO"/>
              </w:rPr>
              <w:t>.</w:t>
            </w:r>
          </w:p>
          <w:p w14:paraId="71D445DB" w14:textId="58C09C34" w:rsidR="004C084C" w:rsidRPr="004C084C" w:rsidRDefault="004C084C" w:rsidP="002A1337">
            <w:pPr>
              <w:jc w:val="both"/>
              <w:rPr>
                <w:lang w:val="ro-RO"/>
              </w:rPr>
            </w:pPr>
            <w:r w:rsidRPr="004C084C">
              <w:rPr>
                <w:lang w:val="ro-RO"/>
              </w:rPr>
              <w:t>O2 - Să aplice proprietățile înmulțirii în rezolvarea exercițiilor (comutativitate, asociativitate, element neutru).</w:t>
            </w:r>
          </w:p>
          <w:p w14:paraId="692735EA" w14:textId="16705E2E" w:rsidR="00BE7B7E" w:rsidRPr="004C084C" w:rsidRDefault="004C084C" w:rsidP="004C084C">
            <w:pPr>
              <w:rPr>
                <w:lang w:val="ro-RO"/>
              </w:rPr>
            </w:pPr>
            <w:r w:rsidRPr="004C084C">
              <w:rPr>
                <w:lang w:val="ro-RO"/>
              </w:rPr>
              <w:lastRenderedPageBreak/>
              <w:t>O3 - Să utilizeze corect terminologia: factor, produs, "de ... ori mai mare".</w:t>
            </w:r>
          </w:p>
        </w:tc>
      </w:tr>
      <w:tr w:rsidR="00BE7B7E" w:rsidRPr="00081FE6" w14:paraId="2A55B336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9D57D" w14:textId="77777777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lastRenderedPageBreak/>
              <w:t>Cuvinte cheie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FEF22" w14:textId="6FABC6EF" w:rsidR="00BE7B7E" w:rsidRPr="004C084C" w:rsidRDefault="004C084C">
            <w:pPr>
              <w:spacing w:before="240" w:after="240"/>
              <w:rPr>
                <w:lang w:val="ro-RO"/>
              </w:rPr>
            </w:pPr>
            <w:r w:rsidRPr="004C084C">
              <w:rPr>
                <w:lang w:val="ro-RO"/>
              </w:rPr>
              <w:t>înmulțire, factor, produs, tabla înmulțirii, dublu, triplu, număr de X ori mai mare</w:t>
            </w:r>
          </w:p>
        </w:tc>
      </w:tr>
      <w:tr w:rsidR="00BE7B7E" w:rsidRPr="00081FE6" w14:paraId="67C02CE4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8D983" w14:textId="77777777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Metode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D4797" w14:textId="72169634" w:rsidR="00BE7B7E" w:rsidRPr="004C084C" w:rsidRDefault="004C084C" w:rsidP="004C084C">
            <w:pPr>
              <w:spacing w:before="240"/>
              <w:jc w:val="both"/>
              <w:rPr>
                <w:lang w:val="ro-RO"/>
              </w:rPr>
            </w:pPr>
            <w:r w:rsidRPr="004C084C">
              <w:rPr>
                <w:lang w:val="ro-RO"/>
              </w:rPr>
              <w:t>Exercițiul, învățarea prin joc, învățare asistată de tehnologie, învățare în ritm propriu</w:t>
            </w:r>
          </w:p>
        </w:tc>
      </w:tr>
      <w:tr w:rsidR="00BE7B7E" w:rsidRPr="004C084C" w14:paraId="196BF4F7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71A24" w14:textId="77777777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Descriere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2C5D3" w14:textId="77777777" w:rsidR="00BE7B7E" w:rsidRPr="004C084C" w:rsidRDefault="00BE7B7E">
            <w:pPr>
              <w:spacing w:before="240"/>
              <w:rPr>
                <w:lang w:val="ro-RO"/>
              </w:rPr>
            </w:pPr>
          </w:p>
        </w:tc>
      </w:tr>
      <w:tr w:rsidR="00BE7B7E" w:rsidRPr="004C084C" w14:paraId="7FF33D75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15BE1" w14:textId="77777777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Descrierea resursei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EB0C4" w14:textId="77777777" w:rsidR="00BE7B7E" w:rsidRPr="004C084C" w:rsidRDefault="00000000">
            <w:pPr>
              <w:spacing w:before="240" w:after="240"/>
              <w:rPr>
                <w:lang w:val="ro-RO"/>
              </w:rPr>
            </w:pPr>
            <w:r w:rsidRPr="004C084C">
              <w:rPr>
                <w:lang w:val="ro-RO"/>
              </w:rPr>
              <w:t>Descriere narativă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00380" w14:textId="7C415FC8" w:rsidR="00BE7B7E" w:rsidRPr="004C084C" w:rsidRDefault="004C084C">
            <w:pPr>
              <w:spacing w:before="240"/>
              <w:rPr>
                <w:lang w:val="ro-RO"/>
              </w:rPr>
            </w:pPr>
            <w:r w:rsidRPr="004C084C">
              <w:rPr>
                <w:lang w:val="ro-RO"/>
              </w:rPr>
              <w:t>Elevii navighează între diferite cartonașe tematice care ascund exerciții de înmulțire. Activitatea este interactivă și permite exersarea într-un ritm propriu, cu feedback rapid.</w:t>
            </w:r>
          </w:p>
        </w:tc>
      </w:tr>
      <w:tr w:rsidR="00BE7B7E" w:rsidRPr="00081FE6" w14:paraId="7FF1D227" w14:textId="77777777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89AA5D" w14:textId="77777777" w:rsidR="00BE7B7E" w:rsidRPr="004C084C" w:rsidRDefault="00BE7B7E">
            <w:pPr>
              <w:spacing w:line="240" w:lineRule="auto"/>
              <w:rPr>
                <w:b/>
                <w:lang w:val="ro-RO"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98B2E" w14:textId="77777777" w:rsidR="00BE7B7E" w:rsidRPr="004C084C" w:rsidRDefault="00000000">
            <w:pPr>
              <w:spacing w:before="240" w:after="240"/>
              <w:rPr>
                <w:lang w:val="ro-RO"/>
              </w:rPr>
            </w:pPr>
            <w:r w:rsidRPr="004C084C">
              <w:rPr>
                <w:lang w:val="ro-RO"/>
              </w:rPr>
              <w:t>Scopul si obiectivele resursei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1110E" w14:textId="77777777" w:rsidR="004C084C" w:rsidRDefault="004C084C" w:rsidP="004C084C">
            <w:pPr>
              <w:rPr>
                <w:lang w:val="ro-RO"/>
              </w:rPr>
            </w:pPr>
            <w:r w:rsidRPr="004C084C">
              <w:rPr>
                <w:lang w:val="ro-RO"/>
              </w:rPr>
              <w:t>Consolidarea deprinderilor de calcul în înmulțirea numerelor naturale.</w:t>
            </w:r>
          </w:p>
          <w:p w14:paraId="2F6FFB59" w14:textId="142C46B4" w:rsidR="004C084C" w:rsidRPr="004C084C" w:rsidRDefault="004C084C" w:rsidP="004C084C">
            <w:pPr>
              <w:rPr>
                <w:lang w:val="ro-RO"/>
              </w:rPr>
            </w:pPr>
            <w:r w:rsidRPr="004C084C">
              <w:rPr>
                <w:lang w:val="ro-RO"/>
              </w:rPr>
              <w:t>Creșterea motivației și participării active la lecție.</w:t>
            </w:r>
          </w:p>
          <w:p w14:paraId="4B3D0B93" w14:textId="0232035D" w:rsidR="00BE7B7E" w:rsidRPr="004C084C" w:rsidRDefault="004C084C" w:rsidP="004C084C">
            <w:pPr>
              <w:rPr>
                <w:lang w:val="ro-RO"/>
              </w:rPr>
            </w:pPr>
            <w:r w:rsidRPr="004C084C">
              <w:rPr>
                <w:lang w:val="ro-RO"/>
              </w:rPr>
              <w:t>Exersarea logicii matematice și a gândirii analitice.</w:t>
            </w:r>
          </w:p>
        </w:tc>
      </w:tr>
      <w:tr w:rsidR="00BE7B7E" w:rsidRPr="004C084C" w14:paraId="1C2BE683" w14:textId="77777777">
        <w:trPr>
          <w:trHeight w:val="285"/>
        </w:trPr>
        <w:tc>
          <w:tcPr>
            <w:tcW w:w="6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81481" w14:textId="77777777" w:rsidR="00BE7B7E" w:rsidRPr="004C084C" w:rsidRDefault="00BE7B7E">
            <w:pPr>
              <w:spacing w:before="240" w:after="240"/>
              <w:rPr>
                <w:b/>
                <w:lang w:val="ro-RO"/>
              </w:rPr>
            </w:pPr>
          </w:p>
        </w:tc>
        <w:tc>
          <w:tcPr>
            <w:tcW w:w="20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7A042" w14:textId="77777777" w:rsidR="00BE7B7E" w:rsidRPr="004C084C" w:rsidRDefault="00000000">
            <w:pPr>
              <w:spacing w:before="240" w:after="240"/>
              <w:jc w:val="center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Timp estimat</w:t>
            </w:r>
          </w:p>
        </w:tc>
      </w:tr>
      <w:tr w:rsidR="00BE7B7E" w:rsidRPr="004C084C" w14:paraId="4C421CA4" w14:textId="77777777">
        <w:trPr>
          <w:trHeight w:val="530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6DD98" w14:textId="77777777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 xml:space="preserve">Descrierea narativă a activităților de învățare  din lecție- pas cu pas organizare </w:t>
            </w:r>
            <w:proofErr w:type="spellStart"/>
            <w:r w:rsidRPr="004C084C">
              <w:rPr>
                <w:b/>
                <w:lang w:val="ro-RO"/>
              </w:rPr>
              <w:t>şi</w:t>
            </w:r>
            <w:proofErr w:type="spellEnd"/>
            <w:r w:rsidRPr="004C084C">
              <w:rPr>
                <w:b/>
                <w:lang w:val="ro-RO"/>
              </w:rPr>
              <w:t xml:space="preserve"> structură</w:t>
            </w:r>
          </w:p>
          <w:p w14:paraId="62DFFE49" w14:textId="77777777" w:rsidR="00BE7B7E" w:rsidRPr="004C084C" w:rsidRDefault="00BE7B7E">
            <w:pPr>
              <w:spacing w:before="240" w:after="240"/>
              <w:rPr>
                <w:b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B3034" w14:textId="6330B598" w:rsidR="00BE7B7E" w:rsidRPr="004C084C" w:rsidRDefault="004C084C" w:rsidP="004C084C">
            <w:pPr>
              <w:spacing w:before="240" w:after="240"/>
              <w:jc w:val="both"/>
              <w:rPr>
                <w:bCs/>
                <w:lang w:val="ro-RO"/>
              </w:rPr>
            </w:pPr>
            <w:r w:rsidRPr="004C084C">
              <w:rPr>
                <w:bCs/>
                <w:lang w:val="ro-RO"/>
              </w:rPr>
              <w:t>Introducere și familiarizare cu interfața aplicație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51422" w14:textId="77FA220C" w:rsidR="00BE7B7E" w:rsidRPr="004C084C" w:rsidRDefault="004C084C" w:rsidP="004C084C">
            <w:pPr>
              <w:spacing w:before="240"/>
              <w:jc w:val="center"/>
              <w:rPr>
                <w:lang w:val="ro-RO"/>
              </w:rPr>
            </w:pPr>
            <w:r>
              <w:rPr>
                <w:lang w:val="ro-RO"/>
              </w:rPr>
              <w:t>5 min.</w:t>
            </w:r>
          </w:p>
        </w:tc>
      </w:tr>
      <w:tr w:rsidR="00BE7B7E" w:rsidRPr="004C084C" w14:paraId="67025F4E" w14:textId="77777777">
        <w:trPr>
          <w:trHeight w:val="54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19394" w14:textId="77777777" w:rsidR="00BE7B7E" w:rsidRPr="004C084C" w:rsidRDefault="00BE7B7E">
            <w:pPr>
              <w:spacing w:line="240" w:lineRule="auto"/>
              <w:rPr>
                <w:b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750A3" w14:textId="21ED3FFC" w:rsidR="00BE7B7E" w:rsidRPr="004C084C" w:rsidRDefault="004C084C" w:rsidP="004C084C">
            <w:pPr>
              <w:spacing w:before="240" w:after="240"/>
              <w:jc w:val="both"/>
              <w:rPr>
                <w:bCs/>
                <w:lang w:val="ro-RO"/>
              </w:rPr>
            </w:pPr>
            <w:r w:rsidRPr="004C084C">
              <w:rPr>
                <w:bCs/>
                <w:lang w:val="ro-RO"/>
              </w:rPr>
              <w:t>Alegerea unei categorii de exerciții din aplicație (tabla înmulțirii cu 2, 3, 4, etc.)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D35B6" w14:textId="14A927A7" w:rsidR="00BE7B7E" w:rsidRPr="004C084C" w:rsidRDefault="004C084C" w:rsidP="004C084C">
            <w:pPr>
              <w:spacing w:before="240"/>
              <w:jc w:val="center"/>
              <w:rPr>
                <w:lang w:val="ro-RO"/>
              </w:rPr>
            </w:pPr>
            <w:r>
              <w:rPr>
                <w:lang w:val="ro-RO"/>
              </w:rPr>
              <w:t>5 min.</w:t>
            </w:r>
          </w:p>
        </w:tc>
      </w:tr>
      <w:tr w:rsidR="00BE7B7E" w:rsidRPr="004C084C" w14:paraId="2D95879A" w14:textId="77777777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F2B85" w14:textId="77777777" w:rsidR="00BE7B7E" w:rsidRPr="004C084C" w:rsidRDefault="00BE7B7E">
            <w:pPr>
              <w:spacing w:line="240" w:lineRule="auto"/>
              <w:rPr>
                <w:b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0574A5" w14:textId="60231217" w:rsidR="00BE7B7E" w:rsidRPr="004C084C" w:rsidRDefault="004C084C" w:rsidP="004C084C">
            <w:pPr>
              <w:spacing w:before="240" w:after="240"/>
              <w:jc w:val="both"/>
              <w:rPr>
                <w:bCs/>
                <w:lang w:val="ro-RO"/>
              </w:rPr>
            </w:pPr>
            <w:r w:rsidRPr="004C084C">
              <w:rPr>
                <w:bCs/>
                <w:lang w:val="ro-RO"/>
              </w:rPr>
              <w:t>Rezolvarea exercițiilor interactive, individual sau în perechi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58A3EC" w14:textId="2160EA55" w:rsidR="00BE7B7E" w:rsidRPr="004C084C" w:rsidRDefault="004C084C" w:rsidP="004C084C">
            <w:pPr>
              <w:spacing w:before="240"/>
              <w:jc w:val="center"/>
              <w:rPr>
                <w:lang w:val="ro-RO"/>
              </w:rPr>
            </w:pPr>
            <w:r>
              <w:rPr>
                <w:lang w:val="ro-RO"/>
              </w:rPr>
              <w:t>30 min.</w:t>
            </w:r>
          </w:p>
        </w:tc>
      </w:tr>
      <w:tr w:rsidR="00BE7B7E" w:rsidRPr="004C084C" w14:paraId="0089B6F5" w14:textId="77777777" w:rsidTr="004C084C">
        <w:trPr>
          <w:trHeight w:val="5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FE3E1" w14:textId="77777777" w:rsidR="00BE7B7E" w:rsidRPr="004C084C" w:rsidRDefault="00BE7B7E">
            <w:pPr>
              <w:spacing w:line="240" w:lineRule="auto"/>
              <w:rPr>
                <w:b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60CC6" w14:textId="38B8D1A6" w:rsidR="00BE7B7E" w:rsidRPr="004C084C" w:rsidRDefault="004C084C">
            <w:pPr>
              <w:spacing w:before="240" w:after="240"/>
              <w:rPr>
                <w:bCs/>
                <w:lang w:val="ro-RO"/>
              </w:rPr>
            </w:pPr>
            <w:r w:rsidRPr="004C084C">
              <w:rPr>
                <w:bCs/>
                <w:lang w:val="ro-RO"/>
              </w:rPr>
              <w:t>Recapitulare și concluzii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4E032" w14:textId="538D704C" w:rsidR="00BE7B7E" w:rsidRPr="004C084C" w:rsidRDefault="004C084C" w:rsidP="004C084C">
            <w:pPr>
              <w:spacing w:before="240"/>
              <w:jc w:val="center"/>
              <w:rPr>
                <w:lang w:val="ro-RO"/>
              </w:rPr>
            </w:pPr>
            <w:r>
              <w:rPr>
                <w:lang w:val="ro-RO"/>
              </w:rPr>
              <w:t>5 min.</w:t>
            </w:r>
          </w:p>
        </w:tc>
      </w:tr>
      <w:tr w:rsidR="00BE7B7E" w:rsidRPr="004C084C" w14:paraId="7745443E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C91D9" w14:textId="77777777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Metode de evaluare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06E06" w14:textId="7C9B195D" w:rsidR="004C084C" w:rsidRPr="004C084C" w:rsidRDefault="004C084C" w:rsidP="004C084C">
            <w:pPr>
              <w:rPr>
                <w:bCs/>
                <w:lang w:val="ro-RO"/>
              </w:rPr>
            </w:pPr>
            <w:r w:rsidRPr="004C084C">
              <w:rPr>
                <w:bCs/>
                <w:lang w:val="ro-RO"/>
              </w:rPr>
              <w:t>Observarea directă a răspunsurilor elevilor.</w:t>
            </w:r>
          </w:p>
          <w:p w14:paraId="326FBF02" w14:textId="6528F780" w:rsidR="004C084C" w:rsidRPr="004C084C" w:rsidRDefault="004C084C" w:rsidP="004C084C">
            <w:pPr>
              <w:rPr>
                <w:bCs/>
                <w:lang w:val="ro-RO"/>
              </w:rPr>
            </w:pPr>
            <w:r w:rsidRPr="004C084C">
              <w:rPr>
                <w:bCs/>
                <w:lang w:val="ro-RO"/>
              </w:rPr>
              <w:t>Corectarea exercițiilor în timp real.</w:t>
            </w:r>
          </w:p>
          <w:p w14:paraId="34B3F831" w14:textId="03FF84ED" w:rsidR="00BE7B7E" w:rsidRPr="004C084C" w:rsidRDefault="004C084C" w:rsidP="004C084C">
            <w:pPr>
              <w:rPr>
                <w:b/>
                <w:lang w:val="ro-RO"/>
              </w:rPr>
            </w:pPr>
            <w:r w:rsidRPr="004C084C">
              <w:rPr>
                <w:bCs/>
                <w:lang w:val="ro-RO"/>
              </w:rPr>
              <w:t>Feedback imediat pentru fiecare activitate finalizată.</w:t>
            </w:r>
          </w:p>
        </w:tc>
      </w:tr>
      <w:tr w:rsidR="00BE7B7E" w:rsidRPr="004C084C" w14:paraId="4427AAA9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7F390" w14:textId="77777777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lastRenderedPageBreak/>
              <w:t>Care sunt nevoile elevilor pentru a putea atinge obiectivele învățării?</w:t>
            </w:r>
          </w:p>
        </w:tc>
      </w:tr>
      <w:tr w:rsidR="00BE7B7E" w:rsidRPr="004C084C" w14:paraId="05E360FA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AFCF2" w14:textId="77777777" w:rsidR="00BE7B7E" w:rsidRPr="004C084C" w:rsidRDefault="00000000" w:rsidP="004C084C">
            <w:pPr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Cunoștințe anterioare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A3DB2" w14:textId="77777777" w:rsidR="004C084C" w:rsidRPr="004C084C" w:rsidRDefault="004C084C" w:rsidP="004C084C">
            <w:pPr>
              <w:rPr>
                <w:bCs/>
                <w:lang w:val="ro-RO"/>
              </w:rPr>
            </w:pPr>
            <w:r w:rsidRPr="004C084C">
              <w:rPr>
                <w:bCs/>
                <w:lang w:val="ro-RO"/>
              </w:rPr>
              <w:t>Noțiuni de bază privind înmulțirea.</w:t>
            </w:r>
          </w:p>
          <w:p w14:paraId="4656AACD" w14:textId="02868DEB" w:rsidR="00BE7B7E" w:rsidRPr="004C084C" w:rsidRDefault="004C084C" w:rsidP="004C084C">
            <w:pPr>
              <w:rPr>
                <w:b/>
                <w:lang w:val="ro-RO"/>
              </w:rPr>
            </w:pPr>
            <w:r w:rsidRPr="004C084C">
              <w:rPr>
                <w:bCs/>
                <w:lang w:val="ro-RO"/>
              </w:rPr>
              <w:t>Recunoașterea numerelor naturale și semnelor matematice.</w:t>
            </w:r>
          </w:p>
        </w:tc>
      </w:tr>
      <w:tr w:rsidR="00BE7B7E" w:rsidRPr="004C084C" w14:paraId="78CD5394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C1CE0" w14:textId="77777777" w:rsidR="00BE7B7E" w:rsidRPr="004C084C" w:rsidRDefault="00000000" w:rsidP="004C084C">
            <w:pPr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 xml:space="preserve">Spațiu </w:t>
            </w:r>
            <w:proofErr w:type="spellStart"/>
            <w:r w:rsidRPr="004C084C">
              <w:rPr>
                <w:b/>
                <w:lang w:val="ro-RO"/>
              </w:rPr>
              <w:t>şi</w:t>
            </w:r>
            <w:proofErr w:type="spellEnd"/>
            <w:r w:rsidRPr="004C084C">
              <w:rPr>
                <w:b/>
                <w:lang w:val="ro-RO"/>
              </w:rPr>
              <w:t xml:space="preserve"> materiale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6BD996" w14:textId="77777777" w:rsidR="004C084C" w:rsidRPr="004C084C" w:rsidRDefault="004C084C" w:rsidP="004C084C">
            <w:pPr>
              <w:rPr>
                <w:bCs/>
                <w:lang w:val="ro-RO"/>
              </w:rPr>
            </w:pPr>
            <w:r w:rsidRPr="004C084C">
              <w:rPr>
                <w:bCs/>
                <w:lang w:val="ro-RO"/>
              </w:rPr>
              <w:t>Cabinet de informatică sau clasă dotată cu PC/laptop/tabletă.</w:t>
            </w:r>
          </w:p>
          <w:p w14:paraId="0EBCB736" w14:textId="61EC72B4" w:rsidR="00BE7B7E" w:rsidRPr="004C084C" w:rsidRDefault="004C084C" w:rsidP="004C084C">
            <w:pPr>
              <w:rPr>
                <w:b/>
                <w:lang w:val="ro-RO"/>
              </w:rPr>
            </w:pPr>
            <w:r w:rsidRPr="004C084C">
              <w:rPr>
                <w:bCs/>
                <w:lang w:val="ro-RO"/>
              </w:rPr>
              <w:t>Proiector sau tablă interactivă (opțional).</w:t>
            </w:r>
          </w:p>
        </w:tc>
      </w:tr>
      <w:tr w:rsidR="00BE7B7E" w:rsidRPr="00081FE6" w14:paraId="092AC231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C411C" w14:textId="77777777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Ce instrumente sunt necesare pentru a introduce resursa?</w:t>
            </w:r>
          </w:p>
        </w:tc>
      </w:tr>
      <w:tr w:rsidR="00BE7B7E" w:rsidRPr="004C084C" w14:paraId="666F7B68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87E62" w14:textId="2874138B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Aplicații</w:t>
            </w:r>
            <w:r w:rsidRPr="004C084C">
              <w:rPr>
                <w:b/>
                <w:lang w:val="ro-RO"/>
              </w:rPr>
              <w:br/>
              <w:t>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5525C" w14:textId="77777777" w:rsidR="00BE7B7E" w:rsidRPr="004C084C" w:rsidRDefault="00000000">
            <w:pPr>
              <w:spacing w:before="240" w:after="240"/>
              <w:rPr>
                <w:lang w:val="ro-RO"/>
              </w:rPr>
            </w:pPr>
            <w:r w:rsidRPr="004C084C">
              <w:rPr>
                <w:lang w:val="ro-RO"/>
              </w:rP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58EAF" w14:textId="33D39DDB" w:rsidR="00BE7B7E" w:rsidRPr="004C084C" w:rsidRDefault="009778E6" w:rsidP="009778E6">
            <w:pPr>
              <w:spacing w:before="240"/>
              <w:jc w:val="both"/>
              <w:rPr>
                <w:lang w:val="ro-RO"/>
              </w:rPr>
            </w:pPr>
            <w:r w:rsidRPr="009778E6">
              <w:rPr>
                <w:lang w:val="ro-RO"/>
              </w:rPr>
              <w:t>Microsoft PowerPoint (ultima versiune), M365 Copilot (pentru mobil/tabletă).</w:t>
            </w:r>
          </w:p>
        </w:tc>
      </w:tr>
      <w:tr w:rsidR="00BE7B7E" w:rsidRPr="004C084C" w14:paraId="1B22B7AD" w14:textId="77777777">
        <w:trPr>
          <w:trHeight w:val="54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E2896" w14:textId="77777777" w:rsidR="00BE7B7E" w:rsidRPr="004C084C" w:rsidRDefault="00BE7B7E">
            <w:pPr>
              <w:spacing w:line="240" w:lineRule="auto"/>
              <w:rPr>
                <w:b/>
                <w:lang w:val="ro-RO"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7DA3C" w14:textId="77777777" w:rsidR="00BE7B7E" w:rsidRPr="004C084C" w:rsidRDefault="00000000">
            <w:pPr>
              <w:spacing w:before="240" w:after="240"/>
              <w:rPr>
                <w:lang w:val="ro-RO"/>
              </w:rPr>
            </w:pPr>
            <w:r w:rsidRPr="004C084C">
              <w:rPr>
                <w:lang w:val="ro-RO"/>
              </w:rP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BFE2C" w14:textId="474CCCAA" w:rsidR="00BE7B7E" w:rsidRPr="004C084C" w:rsidRDefault="009778E6">
            <w:pPr>
              <w:spacing w:before="240"/>
              <w:rPr>
                <w:lang w:val="ro-RO"/>
              </w:rPr>
            </w:pPr>
            <w:proofErr w:type="spellStart"/>
            <w:r w:rsidRPr="009778E6">
              <w:rPr>
                <w:lang w:val="ro-RO"/>
              </w:rPr>
              <w:t>Zoom</w:t>
            </w:r>
            <w:proofErr w:type="spellEnd"/>
            <w:r w:rsidRPr="009778E6">
              <w:rPr>
                <w:lang w:val="ro-RO"/>
              </w:rPr>
              <w:t>/</w:t>
            </w:r>
            <w:proofErr w:type="spellStart"/>
            <w:r w:rsidRPr="009778E6">
              <w:rPr>
                <w:lang w:val="ro-RO"/>
              </w:rPr>
              <w:t>Teams</w:t>
            </w:r>
            <w:proofErr w:type="spellEnd"/>
            <w:r w:rsidRPr="009778E6">
              <w:rPr>
                <w:lang w:val="ro-RO"/>
              </w:rPr>
              <w:t xml:space="preserve"> pentru activități online.</w:t>
            </w:r>
          </w:p>
        </w:tc>
      </w:tr>
      <w:tr w:rsidR="00BE7B7E" w:rsidRPr="004C084C" w14:paraId="5E409838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D2B96" w14:textId="77777777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Infrastructură/ echipament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DD4C3" w14:textId="77777777" w:rsidR="00BE7B7E" w:rsidRPr="004C084C" w:rsidRDefault="00000000">
            <w:pPr>
              <w:spacing w:before="240" w:after="240"/>
              <w:rPr>
                <w:lang w:val="ro-RO"/>
              </w:rPr>
            </w:pPr>
            <w:r w:rsidRPr="004C084C">
              <w:rPr>
                <w:lang w:val="ro-RO"/>
              </w:rP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C80A50" w14:textId="13575F80" w:rsidR="00BE7B7E" w:rsidRPr="004C084C" w:rsidRDefault="009778E6">
            <w:pPr>
              <w:spacing w:before="240"/>
              <w:rPr>
                <w:lang w:val="ro-RO"/>
              </w:rPr>
            </w:pPr>
            <w:r w:rsidRPr="009778E6">
              <w:rPr>
                <w:lang w:val="ro-RO"/>
              </w:rPr>
              <w:t>PC/laptop/tabletă; Microsoft PowerPoint instalat.</w:t>
            </w:r>
          </w:p>
        </w:tc>
      </w:tr>
      <w:tr w:rsidR="00BE7B7E" w:rsidRPr="004C084C" w14:paraId="0E9E7C67" w14:textId="77777777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C9187" w14:textId="77777777" w:rsidR="00BE7B7E" w:rsidRPr="004C084C" w:rsidRDefault="00BE7B7E">
            <w:pPr>
              <w:spacing w:line="240" w:lineRule="auto"/>
              <w:rPr>
                <w:b/>
                <w:lang w:val="ro-RO"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7EB8B" w14:textId="77777777" w:rsidR="00BE7B7E" w:rsidRPr="004C084C" w:rsidRDefault="00000000">
            <w:pPr>
              <w:spacing w:before="240" w:after="240"/>
              <w:rPr>
                <w:lang w:val="ro-RO"/>
              </w:rPr>
            </w:pPr>
            <w:r w:rsidRPr="004C084C">
              <w:rPr>
                <w:lang w:val="ro-RO"/>
              </w:rP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404F1" w14:textId="2C7FD2A3" w:rsidR="00BE7B7E" w:rsidRPr="004C084C" w:rsidRDefault="009778E6">
            <w:pPr>
              <w:spacing w:before="240"/>
              <w:rPr>
                <w:lang w:val="ro-RO"/>
              </w:rPr>
            </w:pPr>
            <w:r w:rsidRPr="009778E6">
              <w:rPr>
                <w:lang w:val="ro-RO"/>
              </w:rPr>
              <w:t>Proiector, tablă interactivă, căști audio.</w:t>
            </w:r>
          </w:p>
        </w:tc>
      </w:tr>
      <w:tr w:rsidR="00BE7B7E" w:rsidRPr="004C084C" w14:paraId="03429296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72FA4" w14:textId="77777777" w:rsidR="00BE7B7E" w:rsidRPr="004C084C" w:rsidRDefault="00000000" w:rsidP="009778E6">
            <w:pPr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Tip de resurse de învățare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B9792" w14:textId="46670AD4" w:rsidR="00BE7B7E" w:rsidRPr="009778E6" w:rsidRDefault="009778E6" w:rsidP="009778E6">
            <w:pPr>
              <w:rPr>
                <w:bCs/>
                <w:lang w:val="ro-RO"/>
              </w:rPr>
            </w:pPr>
            <w:r w:rsidRPr="009778E6">
              <w:rPr>
                <w:bCs/>
                <w:lang w:val="ro-RO"/>
              </w:rPr>
              <w:t>Resursă digitală interactivă</w:t>
            </w:r>
          </w:p>
        </w:tc>
      </w:tr>
      <w:tr w:rsidR="00BE7B7E" w:rsidRPr="004C084C" w14:paraId="6EE73F13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E301A" w14:textId="77777777" w:rsidR="00BE7B7E" w:rsidRPr="004C084C" w:rsidRDefault="00000000" w:rsidP="009778E6">
            <w:pPr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Resurse de Timp / Spațiu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D2868" w14:textId="77777777" w:rsidR="009778E6" w:rsidRPr="009778E6" w:rsidRDefault="009778E6" w:rsidP="009778E6">
            <w:pPr>
              <w:rPr>
                <w:bCs/>
                <w:lang w:val="ro-RO"/>
              </w:rPr>
            </w:pPr>
            <w:r w:rsidRPr="009778E6">
              <w:rPr>
                <w:bCs/>
                <w:lang w:val="ro-RO"/>
              </w:rPr>
              <w:t>Timp: 45 min.</w:t>
            </w:r>
          </w:p>
          <w:p w14:paraId="51882459" w14:textId="71540CD3" w:rsidR="00BE7B7E" w:rsidRPr="009778E6" w:rsidRDefault="009778E6" w:rsidP="009778E6">
            <w:pPr>
              <w:rPr>
                <w:bCs/>
                <w:lang w:val="ro-RO"/>
              </w:rPr>
            </w:pPr>
            <w:r w:rsidRPr="009778E6">
              <w:rPr>
                <w:bCs/>
                <w:lang w:val="ro-RO"/>
              </w:rPr>
              <w:t>Spațiu: sală de clasă/cabinet de informatică.</w:t>
            </w:r>
          </w:p>
        </w:tc>
      </w:tr>
      <w:tr w:rsidR="00BE7B7E" w:rsidRPr="004C084C" w14:paraId="14DD6F02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BA674" w14:textId="77777777" w:rsidR="00BE7B7E" w:rsidRPr="004C084C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Alte aspecte care trebuie luate în considerare</w:t>
            </w:r>
          </w:p>
        </w:tc>
      </w:tr>
      <w:tr w:rsidR="00BE7B7E" w:rsidRPr="00081FE6" w14:paraId="2CDD3C82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F8626B" w14:textId="77777777" w:rsidR="00BE7B7E" w:rsidRDefault="00000000">
            <w:pPr>
              <w:spacing w:before="240" w:after="240"/>
              <w:rPr>
                <w:b/>
                <w:lang w:val="ro-RO"/>
              </w:rPr>
            </w:pPr>
            <w:r w:rsidRPr="004C084C">
              <w:rPr>
                <w:b/>
                <w:lang w:val="ro-RO"/>
              </w:rPr>
              <w:t>BIBLIOGRAFIE:</w:t>
            </w:r>
          </w:p>
          <w:p w14:paraId="3670F697" w14:textId="77777777" w:rsidR="009778E6" w:rsidRPr="009778E6" w:rsidRDefault="009778E6" w:rsidP="009778E6">
            <w:pPr>
              <w:spacing w:before="240" w:after="240"/>
              <w:jc w:val="both"/>
              <w:rPr>
                <w:bCs/>
                <w:lang w:val="ro-RO"/>
              </w:rPr>
            </w:pPr>
            <w:r w:rsidRPr="009778E6">
              <w:rPr>
                <w:bCs/>
                <w:lang w:val="ro-RO"/>
              </w:rPr>
              <w:t>Gherguț, A. (2007). Sinteze de psihopedagogie specială. Ghid pentru concursuri și obținerea gradelor didactice. Iași: Editura Polirom.</w:t>
            </w:r>
          </w:p>
          <w:p w14:paraId="26B0C849" w14:textId="77777777" w:rsidR="009778E6" w:rsidRPr="009778E6" w:rsidRDefault="009778E6" w:rsidP="009778E6">
            <w:pPr>
              <w:spacing w:before="240" w:after="240"/>
              <w:jc w:val="both"/>
              <w:rPr>
                <w:bCs/>
                <w:lang w:val="ro-RO"/>
              </w:rPr>
            </w:pPr>
            <w:r w:rsidRPr="009778E6">
              <w:rPr>
                <w:bCs/>
                <w:lang w:val="ro-RO"/>
              </w:rPr>
              <w:t>Ordinul Ministrului Educației nr. 3702/21.04.2021, privind aprobarea programelor școlare pentru învățământul special preșcolar, primar și gimnazial, publicat în Monitorul Oficial nr. 520 bis/19.05.2021.</w:t>
            </w:r>
          </w:p>
          <w:p w14:paraId="0CE44950" w14:textId="19B80D49" w:rsidR="00BE7B7E" w:rsidRPr="004C084C" w:rsidRDefault="009778E6" w:rsidP="009778E6">
            <w:pPr>
              <w:spacing w:before="240" w:after="240"/>
              <w:jc w:val="both"/>
              <w:rPr>
                <w:b/>
                <w:lang w:val="ro-RO"/>
              </w:rPr>
            </w:pPr>
            <w:proofErr w:type="spellStart"/>
            <w:r w:rsidRPr="009778E6">
              <w:rPr>
                <w:bCs/>
                <w:lang w:val="ro-RO"/>
              </w:rPr>
              <w:t>Verza</w:t>
            </w:r>
            <w:proofErr w:type="spellEnd"/>
            <w:r w:rsidRPr="009778E6">
              <w:rPr>
                <w:bCs/>
                <w:lang w:val="ro-RO"/>
              </w:rPr>
              <w:t xml:space="preserve">, E., &amp; </w:t>
            </w:r>
            <w:proofErr w:type="spellStart"/>
            <w:r w:rsidRPr="009778E6">
              <w:rPr>
                <w:bCs/>
                <w:lang w:val="ro-RO"/>
              </w:rPr>
              <w:t>Verza</w:t>
            </w:r>
            <w:proofErr w:type="spellEnd"/>
            <w:r w:rsidRPr="009778E6">
              <w:rPr>
                <w:bCs/>
                <w:lang w:val="ro-RO"/>
              </w:rPr>
              <w:t>, F.E. (coord.) (2011). Tratat de psihopedagogie specială. București: Editura Universității din București.</w:t>
            </w:r>
          </w:p>
        </w:tc>
      </w:tr>
    </w:tbl>
    <w:p w14:paraId="3E6714C7" w14:textId="77777777" w:rsidR="00BE7B7E" w:rsidRPr="004C084C" w:rsidRDefault="00BE7B7E">
      <w:pPr>
        <w:rPr>
          <w:lang w:val="ro-RO"/>
        </w:rPr>
      </w:pPr>
    </w:p>
    <w:sectPr w:rsidR="00BE7B7E" w:rsidRPr="004C084C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01BC" w14:textId="77777777" w:rsidR="00F06EEA" w:rsidRDefault="00F06EEA">
      <w:pPr>
        <w:spacing w:line="240" w:lineRule="auto"/>
      </w:pPr>
      <w:r>
        <w:separator/>
      </w:r>
    </w:p>
  </w:endnote>
  <w:endnote w:type="continuationSeparator" w:id="0">
    <w:p w14:paraId="5565D4EE" w14:textId="77777777" w:rsidR="00F06EEA" w:rsidRDefault="00F06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6CE4" w14:textId="77777777" w:rsidR="00BE7B7E" w:rsidRDefault="00BE7B7E">
    <w:pPr>
      <w:widowControl w:val="0"/>
      <w:rPr>
        <w:rFonts w:ascii="Calibri" w:eastAsia="Calibri" w:hAnsi="Calibri" w:cs="Calibri"/>
      </w:rPr>
    </w:pPr>
  </w:p>
  <w:tbl>
    <w:tblPr>
      <w:tblStyle w:val="a0"/>
      <w:tblW w:w="9026" w:type="dxa"/>
      <w:tblInd w:w="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4"/>
      <w:gridCol w:w="6172"/>
    </w:tblGrid>
    <w:tr w:rsidR="00BE7B7E" w:rsidRPr="00081FE6" w14:paraId="1C47ACFF" w14:textId="77777777">
      <w:tc>
        <w:tcPr>
          <w:tcW w:w="2854" w:type="dxa"/>
          <w:vAlign w:val="center"/>
        </w:tcPr>
        <w:p w14:paraId="08604A43" w14:textId="77777777" w:rsidR="00BE7B7E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6462E0FC" wp14:editId="405E13DD">
                <wp:extent cx="1764937" cy="639534"/>
                <wp:effectExtent l="0" t="0" r="0" b="0"/>
                <wp:docPr id="51561227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14:paraId="710DA13D" w14:textId="77777777" w:rsidR="00BE7B7E" w:rsidRPr="004C084C" w:rsidRDefault="00000000">
          <w:pPr>
            <w:tabs>
              <w:tab w:val="center" w:pos="4513"/>
              <w:tab w:val="right" w:pos="9026"/>
            </w:tabs>
            <w:spacing w:before="40"/>
            <w:jc w:val="center"/>
            <w:rPr>
              <w:rFonts w:ascii="Calibri" w:eastAsia="Calibri" w:hAnsi="Calibri" w:cs="Calibri"/>
              <w:sz w:val="20"/>
              <w:szCs w:val="20"/>
              <w:lang w:val="it-IT"/>
            </w:rPr>
          </w:pPr>
          <w:r w:rsidRPr="004C084C">
            <w:rPr>
              <w:rFonts w:ascii="Calibri" w:eastAsia="Calibri" w:hAnsi="Calibri" w:cs="Calibri"/>
              <w:sz w:val="20"/>
              <w:szCs w:val="20"/>
              <w:lang w:val="it-IT"/>
            </w:rPr>
            <w:t>EDIS - PED: Ecosistem digital pentru învățare sustenabilă</w:t>
          </w:r>
        </w:p>
        <w:p w14:paraId="32EF8424" w14:textId="77777777" w:rsidR="00BE7B7E" w:rsidRPr="004C084C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20"/>
              <w:szCs w:val="20"/>
              <w:lang w:val="it-IT"/>
            </w:rPr>
          </w:pPr>
          <w:r w:rsidRPr="004C084C">
            <w:rPr>
              <w:rFonts w:ascii="Calibri" w:eastAsia="Calibri" w:hAnsi="Calibri" w:cs="Calibri"/>
              <w:sz w:val="20"/>
              <w:szCs w:val="20"/>
              <w:lang w:val="it-IT"/>
            </w:rPr>
            <w:t>cu resurse și practici educaționale deschise</w:t>
          </w:r>
        </w:p>
        <w:p w14:paraId="29AD30F8" w14:textId="77777777" w:rsidR="00BE7B7E" w:rsidRPr="004C084C" w:rsidRDefault="00BE7B7E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2"/>
              <w:szCs w:val="12"/>
              <w:lang w:val="it-IT"/>
            </w:rPr>
          </w:pPr>
        </w:p>
        <w:p w14:paraId="743C7667" w14:textId="77777777" w:rsidR="00BE7B7E" w:rsidRPr="004C084C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8"/>
              <w:szCs w:val="18"/>
              <w:lang w:val="it-IT"/>
            </w:rPr>
          </w:pPr>
          <w:r w:rsidRPr="004C084C">
            <w:rPr>
              <w:rFonts w:ascii="Calibri" w:eastAsia="Calibri" w:hAnsi="Calibri" w:cs="Calibri"/>
              <w:sz w:val="18"/>
              <w:szCs w:val="18"/>
              <w:lang w:val="it-IT"/>
            </w:rPr>
            <w:t>PNRR. Finanțat de Uniunea Europeană – UrmătoareaGenerațieUE</w:t>
          </w:r>
        </w:p>
        <w:p w14:paraId="4E97453A" w14:textId="77777777" w:rsidR="00BE7B7E" w:rsidRPr="004C084C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lang w:val="it-IT"/>
            </w:rPr>
          </w:pPr>
          <w:r w:rsidRPr="004C084C">
            <w:rPr>
              <w:rFonts w:ascii="Calibri" w:eastAsia="Calibri" w:hAnsi="Calibri" w:cs="Calibri"/>
              <w:sz w:val="18"/>
              <w:szCs w:val="18"/>
              <w:lang w:val="it-IT"/>
            </w:rPr>
            <w:t>https://mfe.gov.ro/pnrr/        https://www.facebook.com/PNRROficial/</w:t>
          </w:r>
        </w:p>
      </w:tc>
    </w:tr>
  </w:tbl>
  <w:p w14:paraId="04C46DD6" w14:textId="77777777" w:rsidR="00BE7B7E" w:rsidRPr="004C084C" w:rsidRDefault="00BE7B7E">
    <w:pP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lang w:val="it-IT"/>
      </w:rPr>
    </w:pPr>
  </w:p>
  <w:p w14:paraId="7EB64AE2" w14:textId="77777777" w:rsidR="00BE7B7E" w:rsidRPr="004C084C" w:rsidRDefault="00BE7B7E">
    <w:pPr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7EA1" w14:textId="77777777" w:rsidR="00F06EEA" w:rsidRDefault="00F06EEA">
      <w:pPr>
        <w:spacing w:line="240" w:lineRule="auto"/>
      </w:pPr>
      <w:r>
        <w:separator/>
      </w:r>
    </w:p>
  </w:footnote>
  <w:footnote w:type="continuationSeparator" w:id="0">
    <w:p w14:paraId="2F0F90E9" w14:textId="77777777" w:rsidR="00F06EEA" w:rsidRDefault="00F06EEA">
      <w:pPr>
        <w:spacing w:line="240" w:lineRule="auto"/>
      </w:pPr>
      <w:r>
        <w:continuationSeparator/>
      </w:r>
    </w:p>
  </w:footnote>
  <w:footnote w:id="1">
    <w:p w14:paraId="742CE9D6" w14:textId="77777777" w:rsidR="00BE7B7E" w:rsidRPr="004C084C" w:rsidRDefault="00000000">
      <w:pPr>
        <w:spacing w:line="240" w:lineRule="auto"/>
        <w:rPr>
          <w:sz w:val="20"/>
          <w:szCs w:val="20"/>
          <w:lang w:val="it-IT"/>
        </w:rPr>
      </w:pPr>
      <w:r>
        <w:rPr>
          <w:vertAlign w:val="superscript"/>
        </w:rPr>
        <w:footnoteRef/>
      </w:r>
      <w:r w:rsidRPr="004C084C">
        <w:rPr>
          <w:sz w:val="20"/>
          <w:szCs w:val="20"/>
          <w:lang w:val="it-IT"/>
        </w:rPr>
        <w:t xml:space="preserve">  Prin aceasta confirmați că resursa este autentică, creată de dumneavoastră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D8AD" w14:textId="77777777" w:rsidR="00BE7B7E" w:rsidRDefault="00000000">
    <w:r>
      <w:rPr>
        <w:noProof/>
      </w:rPr>
      <w:drawing>
        <wp:inline distT="114300" distB="114300" distL="114300" distR="114300" wp14:anchorId="3E97FE61" wp14:editId="6806B537">
          <wp:extent cx="5731200" cy="584200"/>
          <wp:effectExtent l="0" t="0" r="0" b="0"/>
          <wp:docPr id="15063087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B7E"/>
    <w:rsid w:val="00081FE6"/>
    <w:rsid w:val="002A1337"/>
    <w:rsid w:val="002D45F3"/>
    <w:rsid w:val="004C084C"/>
    <w:rsid w:val="008E02BB"/>
    <w:rsid w:val="009778E6"/>
    <w:rsid w:val="00A43F1C"/>
    <w:rsid w:val="00BE7B7E"/>
    <w:rsid w:val="00E4445B"/>
    <w:rsid w:val="00F0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2442A"/>
  <w15:docId w15:val="{87450486-0369-4EB3-B4AC-1E5DF9B5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9778E6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778E6"/>
  </w:style>
  <w:style w:type="paragraph" w:styleId="Subsol">
    <w:name w:val="footer"/>
    <w:basedOn w:val="Normal"/>
    <w:link w:val="SubsolCaracter"/>
    <w:uiPriority w:val="99"/>
    <w:unhideWhenUsed/>
    <w:rsid w:val="009778E6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77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Ionel Tabacaru</cp:lastModifiedBy>
  <cp:revision>5</cp:revision>
  <cp:lastPrinted>2025-04-27T11:04:00Z</cp:lastPrinted>
  <dcterms:created xsi:type="dcterms:W3CDTF">2025-04-27T09:41:00Z</dcterms:created>
  <dcterms:modified xsi:type="dcterms:W3CDTF">2025-04-27T11:04:00Z</dcterms:modified>
</cp:coreProperties>
</file>